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E1A" w:rsidRPr="005C53AD" w:rsidRDefault="00B1634A" w:rsidP="00301B77">
      <w:pPr>
        <w:spacing w:after="8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53AD">
        <w:rPr>
          <w:rFonts w:ascii="Times New Roman" w:hAnsi="Times New Roman" w:cs="Times New Roman"/>
          <w:b/>
          <w:sz w:val="24"/>
          <w:szCs w:val="24"/>
          <w:lang w:val="ru-RU"/>
        </w:rPr>
        <w:t>5------------------------------------------------</w:t>
      </w:r>
    </w:p>
    <w:p w:rsidR="00301B77" w:rsidRPr="00301B77" w:rsidRDefault="00301B77" w:rsidP="00301B77">
      <w:pPr>
        <w:pStyle w:val="ListParagraph"/>
        <w:numPr>
          <w:ilvl w:val="0"/>
          <w:numId w:val="1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301B77">
        <w:rPr>
          <w:rFonts w:ascii="Times New Roman" w:hAnsi="Times New Roman" w:cs="Times New Roman"/>
          <w:sz w:val="24"/>
          <w:szCs w:val="24"/>
          <w:lang w:val="ru-RU"/>
        </w:rPr>
        <w:t>Логическое следствие множества предложений. Замкнутая формула.</w:t>
      </w:r>
    </w:p>
    <w:p w:rsidR="00301B77" w:rsidRPr="00301B77" w:rsidRDefault="00301B77" w:rsidP="00301B77">
      <w:pPr>
        <w:pStyle w:val="ListParagraph"/>
        <w:numPr>
          <w:ilvl w:val="0"/>
          <w:numId w:val="1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301B77">
        <w:rPr>
          <w:rFonts w:ascii="Times New Roman" w:hAnsi="Times New Roman" w:cs="Times New Roman"/>
          <w:sz w:val="24"/>
          <w:szCs w:val="24"/>
          <w:lang w:val="ru-RU"/>
        </w:rPr>
        <w:t>Теорема компактности Мальцева. Следует ли из него утверждение …</w:t>
      </w:r>
      <w:proofErr w:type="gramStart"/>
      <w:r w:rsidR="00E6661D">
        <w:rPr>
          <w:rFonts w:ascii="Times New Roman" w:hAnsi="Times New Roman" w:cs="Times New Roman"/>
          <w:sz w:val="24"/>
          <w:szCs w:val="24"/>
          <w:lang w:val="ru-RU"/>
        </w:rPr>
        <w:t xml:space="preserve"> ?</w:t>
      </w:r>
      <w:proofErr w:type="gramEnd"/>
    </w:p>
    <w:p w:rsidR="00301B77" w:rsidRDefault="00301B77" w:rsidP="00301B77">
      <w:pPr>
        <w:pStyle w:val="ListParagraph"/>
        <w:numPr>
          <w:ilvl w:val="0"/>
          <w:numId w:val="1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301B77">
        <w:rPr>
          <w:rFonts w:ascii="Times New Roman" w:hAnsi="Times New Roman" w:cs="Times New Roman"/>
          <w:sz w:val="24"/>
          <w:szCs w:val="24"/>
          <w:lang w:val="ru-RU"/>
        </w:rPr>
        <w:t>Теорема полноты табличного вывода для классической логики предикатов</w:t>
      </w:r>
      <w:r>
        <w:rPr>
          <w:rFonts w:ascii="Times New Roman" w:hAnsi="Times New Roman" w:cs="Times New Roman"/>
          <w:sz w:val="24"/>
          <w:szCs w:val="24"/>
          <w:lang w:val="ru-RU"/>
        </w:rPr>
        <w:t>. Выполнимость формулы в случае отсутствия успешного табличного вывода у обеих семантических таблиц.</w:t>
      </w:r>
    </w:p>
    <w:p w:rsidR="00301B77" w:rsidRDefault="00301B77" w:rsidP="00301B77">
      <w:pPr>
        <w:pStyle w:val="ListParagraph"/>
        <w:numPr>
          <w:ilvl w:val="0"/>
          <w:numId w:val="1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Теорема о логическом следствии для классической логики предикатов. </w:t>
      </w:r>
    </w:p>
    <w:p w:rsidR="00301B77" w:rsidRDefault="00301B77" w:rsidP="00301B77">
      <w:pPr>
        <w:pStyle w:val="ListParagraph"/>
        <w:numPr>
          <w:ilvl w:val="0"/>
          <w:numId w:val="1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Выполнимая семантическая таблица.</w:t>
      </w:r>
      <w:r w:rsidR="00CF32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CF32FB">
        <w:rPr>
          <w:rFonts w:ascii="Times New Roman" w:hAnsi="Times New Roman" w:cs="Times New Roman"/>
          <w:sz w:val="24"/>
          <w:szCs w:val="24"/>
          <w:lang w:val="ru-RU"/>
        </w:rPr>
        <w:t>Является ли выполнимой семантическая таблица … Может</w:t>
      </w:r>
      <w:proofErr w:type="gramEnd"/>
      <w:r w:rsidR="00CF32FB">
        <w:rPr>
          <w:rFonts w:ascii="Times New Roman" w:hAnsi="Times New Roman" w:cs="Times New Roman"/>
          <w:sz w:val="24"/>
          <w:szCs w:val="24"/>
          <w:lang w:val="ru-RU"/>
        </w:rPr>
        <w:t xml:space="preserve"> ли выполнимая таблица содержать только невыполнимые формулы? Пример невыполнимой семантической таблицы, содержащей только общезначимые формулы. </w:t>
      </w:r>
    </w:p>
    <w:p w:rsidR="00301B77" w:rsidRDefault="00CF32FB" w:rsidP="00301B77">
      <w:pPr>
        <w:pStyle w:val="ListParagraph"/>
        <w:numPr>
          <w:ilvl w:val="0"/>
          <w:numId w:val="1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Теорема корректности табличного вывода для классической логики предикатов. Корректно ли правило табличного вывода …</w:t>
      </w:r>
      <w:proofErr w:type="gramStart"/>
      <w:r w:rsidR="00E6661D">
        <w:rPr>
          <w:rFonts w:ascii="Times New Roman" w:hAnsi="Times New Roman" w:cs="Times New Roman"/>
          <w:sz w:val="24"/>
          <w:szCs w:val="24"/>
          <w:lang w:val="ru-RU"/>
        </w:rPr>
        <w:t xml:space="preserve"> ?</w:t>
      </w:r>
      <w:proofErr w:type="gramEnd"/>
    </w:p>
    <w:p w:rsidR="003B6048" w:rsidRDefault="003B6048" w:rsidP="003B6048">
      <w:pPr>
        <w:spacing w:after="80"/>
        <w:rPr>
          <w:rFonts w:ascii="Times New Roman" w:hAnsi="Times New Roman" w:cs="Times New Roman"/>
          <w:sz w:val="24"/>
          <w:szCs w:val="24"/>
          <w:lang w:val="ru-RU"/>
        </w:rPr>
      </w:pPr>
    </w:p>
    <w:p w:rsidR="003B6048" w:rsidRDefault="003B6048" w:rsidP="003B6048">
      <w:pPr>
        <w:spacing w:after="80"/>
        <w:rPr>
          <w:rFonts w:ascii="Times New Roman" w:hAnsi="Times New Roman" w:cs="Times New Roman"/>
          <w:sz w:val="24"/>
          <w:szCs w:val="24"/>
          <w:lang w:val="ru-RU"/>
        </w:rPr>
      </w:pPr>
    </w:p>
    <w:p w:rsidR="003B6048" w:rsidRDefault="003B6048" w:rsidP="003B6048">
      <w:pPr>
        <w:spacing w:after="80"/>
        <w:rPr>
          <w:rFonts w:ascii="Times New Roman" w:hAnsi="Times New Roman" w:cs="Times New Roman"/>
          <w:sz w:val="24"/>
          <w:szCs w:val="24"/>
          <w:lang w:val="ru-RU"/>
        </w:rPr>
      </w:pPr>
    </w:p>
    <w:p w:rsidR="003B6048" w:rsidRDefault="003B6048" w:rsidP="003B6048">
      <w:pPr>
        <w:spacing w:after="80"/>
        <w:rPr>
          <w:rFonts w:ascii="Times New Roman" w:hAnsi="Times New Roman" w:cs="Times New Roman"/>
          <w:sz w:val="24"/>
          <w:szCs w:val="24"/>
          <w:lang w:val="ru-RU"/>
        </w:rPr>
      </w:pPr>
    </w:p>
    <w:p w:rsidR="003B6048" w:rsidRDefault="003B6048" w:rsidP="003B6048">
      <w:pPr>
        <w:spacing w:after="80"/>
        <w:rPr>
          <w:rFonts w:ascii="Times New Roman" w:hAnsi="Times New Roman" w:cs="Times New Roman"/>
          <w:sz w:val="24"/>
          <w:szCs w:val="24"/>
          <w:lang w:val="ru-RU"/>
        </w:rPr>
      </w:pPr>
    </w:p>
    <w:p w:rsidR="003B6048" w:rsidRDefault="003B6048" w:rsidP="003B6048">
      <w:pPr>
        <w:spacing w:after="80"/>
        <w:rPr>
          <w:rFonts w:ascii="Times New Roman" w:hAnsi="Times New Roman" w:cs="Times New Roman"/>
          <w:sz w:val="24"/>
          <w:szCs w:val="24"/>
          <w:lang w:val="ru-RU"/>
        </w:rPr>
      </w:pPr>
    </w:p>
    <w:p w:rsidR="003B6048" w:rsidRPr="003B6048" w:rsidRDefault="003B6048" w:rsidP="003B6048">
      <w:pPr>
        <w:spacing w:after="80"/>
        <w:rPr>
          <w:rFonts w:ascii="Times New Roman" w:hAnsi="Times New Roman" w:cs="Times New Roman"/>
          <w:sz w:val="24"/>
          <w:szCs w:val="24"/>
          <w:lang w:val="ru-RU"/>
        </w:rPr>
      </w:pPr>
    </w:p>
    <w:p w:rsidR="00C24085" w:rsidRPr="005C53AD" w:rsidRDefault="00C24085" w:rsidP="00C24085">
      <w:pPr>
        <w:spacing w:after="8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53AD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="00B1634A" w:rsidRPr="005C53AD">
        <w:rPr>
          <w:rFonts w:ascii="Times New Roman" w:hAnsi="Times New Roman" w:cs="Times New Roman"/>
          <w:b/>
          <w:sz w:val="24"/>
          <w:szCs w:val="24"/>
          <w:lang w:val="ru-RU"/>
        </w:rPr>
        <w:t>------------------------------------------------</w:t>
      </w:r>
    </w:p>
    <w:p w:rsidR="00C24085" w:rsidRDefault="00C24085" w:rsidP="00C24085">
      <w:pPr>
        <w:pStyle w:val="ListParagraph"/>
        <w:numPr>
          <w:ilvl w:val="0"/>
          <w:numId w:val="2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Эрбрановская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интерпретация для заданной сигнатуры. Сколько существует различных эрбрановских интерпретаций  в сигнатуре, состоящей из …</w:t>
      </w:r>
      <w:proofErr w:type="gramStart"/>
      <w:r w:rsidR="00E6661D">
        <w:rPr>
          <w:rFonts w:ascii="Times New Roman" w:hAnsi="Times New Roman" w:cs="Times New Roman"/>
          <w:sz w:val="24"/>
          <w:szCs w:val="24"/>
          <w:lang w:val="ru-RU"/>
        </w:rPr>
        <w:t xml:space="preserve"> ?</w:t>
      </w:r>
      <w:proofErr w:type="gramEnd"/>
    </w:p>
    <w:p w:rsidR="00C24085" w:rsidRDefault="00C24085" w:rsidP="00C24085">
      <w:pPr>
        <w:pStyle w:val="ListParagraph"/>
        <w:numPr>
          <w:ilvl w:val="0"/>
          <w:numId w:val="2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Равносильные формулы логики предикатов. Докажите, что два предложения являются равносильными то</w:t>
      </w:r>
      <w:r w:rsidR="00A309CE">
        <w:rPr>
          <w:rFonts w:ascii="Times New Roman" w:hAnsi="Times New Roman" w:cs="Times New Roman"/>
          <w:sz w:val="24"/>
          <w:szCs w:val="24"/>
          <w:lang w:val="ru-RU"/>
        </w:rPr>
        <w:t>гда и только тогда, когда множество логических следствий формулы одного совпадает с множеством логических следствий другого.</w:t>
      </w:r>
    </w:p>
    <w:p w:rsidR="00A309CE" w:rsidRDefault="00A309CE" w:rsidP="00C24085">
      <w:pPr>
        <w:pStyle w:val="ListParagraph"/>
        <w:numPr>
          <w:ilvl w:val="0"/>
          <w:numId w:val="2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Теорема об эрбрановских интерпретациях. Каждая непротиворечивая система дизъюнктов имеет хотя бы одну эрбрановскую модель?</w:t>
      </w:r>
      <w:r w:rsidR="008A5312">
        <w:rPr>
          <w:rFonts w:ascii="Times New Roman" w:hAnsi="Times New Roman" w:cs="Times New Roman"/>
          <w:sz w:val="24"/>
          <w:szCs w:val="24"/>
          <w:lang w:val="ru-RU"/>
        </w:rPr>
        <w:t xml:space="preserve">  Сколько эрбрановских моделей в сигнатуре …</w:t>
      </w:r>
      <w:proofErr w:type="gramStart"/>
      <w:r w:rsidR="008A5312">
        <w:rPr>
          <w:rFonts w:ascii="Times New Roman" w:hAnsi="Times New Roman" w:cs="Times New Roman"/>
          <w:sz w:val="24"/>
          <w:szCs w:val="24"/>
          <w:lang w:val="ru-RU"/>
        </w:rPr>
        <w:t xml:space="preserve"> ?</w:t>
      </w:r>
      <w:proofErr w:type="gramEnd"/>
      <w:r w:rsidR="00010259">
        <w:rPr>
          <w:rFonts w:ascii="Times New Roman" w:hAnsi="Times New Roman" w:cs="Times New Roman"/>
          <w:sz w:val="24"/>
          <w:szCs w:val="24"/>
          <w:lang w:val="ru-RU"/>
        </w:rPr>
        <w:t xml:space="preserve"> Бесконечна ли предметная область всякой </w:t>
      </w:r>
      <w:proofErr w:type="spellStart"/>
      <w:r w:rsidR="00010259">
        <w:rPr>
          <w:rFonts w:ascii="Times New Roman" w:hAnsi="Times New Roman" w:cs="Times New Roman"/>
          <w:sz w:val="24"/>
          <w:szCs w:val="24"/>
          <w:lang w:val="ru-RU"/>
        </w:rPr>
        <w:t>эрбрановской</w:t>
      </w:r>
      <w:proofErr w:type="spellEnd"/>
      <w:r w:rsidR="00010259">
        <w:rPr>
          <w:rFonts w:ascii="Times New Roman" w:hAnsi="Times New Roman" w:cs="Times New Roman"/>
          <w:sz w:val="24"/>
          <w:szCs w:val="24"/>
          <w:lang w:val="ru-RU"/>
        </w:rPr>
        <w:t xml:space="preserve"> интерпретации сигнатуры …</w:t>
      </w:r>
      <w:proofErr w:type="gramStart"/>
      <w:r w:rsidR="00010259">
        <w:rPr>
          <w:rFonts w:ascii="Times New Roman" w:hAnsi="Times New Roman" w:cs="Times New Roman"/>
          <w:sz w:val="24"/>
          <w:szCs w:val="24"/>
          <w:lang w:val="ru-RU"/>
        </w:rPr>
        <w:t xml:space="preserve"> ?</w:t>
      </w:r>
      <w:proofErr w:type="gramEnd"/>
    </w:p>
    <w:p w:rsidR="00A309CE" w:rsidRDefault="00A309CE" w:rsidP="00C24085">
      <w:pPr>
        <w:pStyle w:val="ListParagraph"/>
        <w:numPr>
          <w:ilvl w:val="0"/>
          <w:numId w:val="2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Теорема 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сколемовской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стандартной форме. Верно ли, что если формула в предварительной нормальной форме является общезначимой формулой, то и соответствующая ей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сколемовская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стандартная форма также будет общезначимой формулой?</w:t>
      </w:r>
    </w:p>
    <w:p w:rsidR="00A001F0" w:rsidRDefault="00A001F0" w:rsidP="00C24085">
      <w:pPr>
        <w:pStyle w:val="ListParagraph"/>
        <w:numPr>
          <w:ilvl w:val="0"/>
          <w:numId w:val="2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Эрбрановский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универсум заданной сигнатуры. Сколько различных элементов содержит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эрбрановский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универсум сигнатуры, состоящей из …</w:t>
      </w:r>
      <w:proofErr w:type="gramStart"/>
      <w:r w:rsidR="00E6661D">
        <w:rPr>
          <w:rFonts w:ascii="Times New Roman" w:hAnsi="Times New Roman" w:cs="Times New Roman"/>
          <w:sz w:val="24"/>
          <w:szCs w:val="24"/>
          <w:lang w:val="ru-RU"/>
        </w:rPr>
        <w:t xml:space="preserve"> ?</w:t>
      </w:r>
      <w:proofErr w:type="gramEnd"/>
      <w:r w:rsidR="00E6661D">
        <w:rPr>
          <w:rFonts w:ascii="Times New Roman" w:hAnsi="Times New Roman" w:cs="Times New Roman"/>
          <w:sz w:val="24"/>
          <w:szCs w:val="24"/>
          <w:lang w:val="ru-RU"/>
        </w:rPr>
        <w:t xml:space="preserve"> Каким условиям должна удовлетворять сигнатура для того, чтобы её </w:t>
      </w:r>
      <w:proofErr w:type="spellStart"/>
      <w:r w:rsidR="00E6661D">
        <w:rPr>
          <w:rFonts w:ascii="Times New Roman" w:hAnsi="Times New Roman" w:cs="Times New Roman"/>
          <w:sz w:val="24"/>
          <w:szCs w:val="24"/>
          <w:lang w:val="ru-RU"/>
        </w:rPr>
        <w:t>эрбрановский</w:t>
      </w:r>
      <w:proofErr w:type="spellEnd"/>
      <w:r w:rsidR="00E6661D">
        <w:rPr>
          <w:rFonts w:ascii="Times New Roman" w:hAnsi="Times New Roman" w:cs="Times New Roman"/>
          <w:sz w:val="24"/>
          <w:szCs w:val="24"/>
          <w:lang w:val="ru-RU"/>
        </w:rPr>
        <w:t xml:space="preserve"> универсум был конечным множеством?</w:t>
      </w:r>
    </w:p>
    <w:p w:rsidR="008A5312" w:rsidRDefault="00FA0E52" w:rsidP="00365843">
      <w:pPr>
        <w:pStyle w:val="ListParagraph"/>
        <w:numPr>
          <w:ilvl w:val="0"/>
          <w:numId w:val="2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301B77">
        <w:rPr>
          <w:rFonts w:ascii="Times New Roman" w:hAnsi="Times New Roman" w:cs="Times New Roman"/>
          <w:sz w:val="24"/>
          <w:szCs w:val="24"/>
          <w:lang w:val="ru-RU"/>
        </w:rPr>
        <w:t>Теорема компактности Мальцева.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Следует ли из теоремы компактности теорема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Эрбрана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3B6048" w:rsidRDefault="003B6048" w:rsidP="003B6048">
      <w:pPr>
        <w:spacing w:after="80"/>
        <w:rPr>
          <w:rFonts w:ascii="Times New Roman" w:hAnsi="Times New Roman" w:cs="Times New Roman"/>
          <w:sz w:val="24"/>
          <w:szCs w:val="24"/>
          <w:lang w:val="ru-RU"/>
        </w:rPr>
      </w:pPr>
    </w:p>
    <w:p w:rsidR="003B6048" w:rsidRDefault="003B6048" w:rsidP="003B6048">
      <w:pPr>
        <w:spacing w:after="80"/>
        <w:rPr>
          <w:rFonts w:ascii="Times New Roman" w:hAnsi="Times New Roman" w:cs="Times New Roman"/>
          <w:sz w:val="24"/>
          <w:szCs w:val="24"/>
          <w:lang w:val="ru-RU"/>
        </w:rPr>
      </w:pPr>
    </w:p>
    <w:p w:rsidR="003B6048" w:rsidRDefault="003B6048" w:rsidP="003B6048">
      <w:pPr>
        <w:spacing w:after="80"/>
        <w:rPr>
          <w:rFonts w:ascii="Times New Roman" w:hAnsi="Times New Roman" w:cs="Times New Roman"/>
          <w:sz w:val="24"/>
          <w:szCs w:val="24"/>
          <w:lang w:val="ru-RU"/>
        </w:rPr>
      </w:pPr>
    </w:p>
    <w:p w:rsidR="003B6048" w:rsidRDefault="003B6048" w:rsidP="003B6048">
      <w:pPr>
        <w:spacing w:after="80"/>
        <w:rPr>
          <w:rFonts w:ascii="Times New Roman" w:hAnsi="Times New Roman" w:cs="Times New Roman"/>
          <w:sz w:val="24"/>
          <w:szCs w:val="24"/>
          <w:lang w:val="ru-RU"/>
        </w:rPr>
      </w:pPr>
    </w:p>
    <w:p w:rsidR="003B6048" w:rsidRDefault="003B6048" w:rsidP="003B6048">
      <w:pPr>
        <w:spacing w:after="80"/>
        <w:rPr>
          <w:rFonts w:ascii="Times New Roman" w:hAnsi="Times New Roman" w:cs="Times New Roman"/>
          <w:sz w:val="24"/>
          <w:szCs w:val="24"/>
          <w:lang w:val="ru-RU"/>
        </w:rPr>
      </w:pPr>
    </w:p>
    <w:p w:rsidR="003B6048" w:rsidRDefault="003B6048" w:rsidP="003B6048">
      <w:pPr>
        <w:spacing w:after="80"/>
        <w:rPr>
          <w:rFonts w:ascii="Times New Roman" w:hAnsi="Times New Roman" w:cs="Times New Roman"/>
          <w:sz w:val="24"/>
          <w:szCs w:val="24"/>
          <w:lang w:val="ru-RU"/>
        </w:rPr>
      </w:pPr>
    </w:p>
    <w:p w:rsidR="003B6048" w:rsidRDefault="003B6048" w:rsidP="003B6048">
      <w:pPr>
        <w:spacing w:after="80"/>
        <w:rPr>
          <w:rFonts w:ascii="Times New Roman" w:hAnsi="Times New Roman" w:cs="Times New Roman"/>
          <w:sz w:val="24"/>
          <w:szCs w:val="24"/>
          <w:lang w:val="ru-RU"/>
        </w:rPr>
      </w:pPr>
    </w:p>
    <w:p w:rsidR="003B6048" w:rsidRPr="003B6048" w:rsidRDefault="003B6048" w:rsidP="003B6048">
      <w:pPr>
        <w:spacing w:after="80"/>
        <w:rPr>
          <w:rFonts w:ascii="Times New Roman" w:hAnsi="Times New Roman" w:cs="Times New Roman"/>
          <w:sz w:val="24"/>
          <w:szCs w:val="24"/>
          <w:lang w:val="ru-RU"/>
        </w:rPr>
      </w:pPr>
    </w:p>
    <w:p w:rsidR="00365843" w:rsidRPr="005C53AD" w:rsidRDefault="00B1634A" w:rsidP="00365843">
      <w:pPr>
        <w:spacing w:after="8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53A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7------------------------------------------------</w:t>
      </w:r>
    </w:p>
    <w:p w:rsidR="00365843" w:rsidRPr="00FC47EF" w:rsidRDefault="00365843" w:rsidP="00365843">
      <w:pPr>
        <w:pStyle w:val="ListParagraph"/>
        <w:numPr>
          <w:ilvl w:val="0"/>
          <w:numId w:val="3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Определение </w:t>
      </w:r>
      <w:r>
        <w:rPr>
          <w:rFonts w:ascii="Times New Roman" w:hAnsi="Times New Roman" w:cs="Times New Roman"/>
          <w:sz w:val="24"/>
          <w:szCs w:val="24"/>
        </w:rPr>
        <w:t>SLD</w:t>
      </w:r>
      <w:r w:rsidRPr="00365843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резолютивного вычисления запроса, обращенного 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хорновской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логической программе. Верно ли, если программа … и запрос …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обращенный к ней, имеет хотя бы одно успешное </w:t>
      </w:r>
      <w:r>
        <w:rPr>
          <w:rFonts w:ascii="Times New Roman" w:hAnsi="Times New Roman" w:cs="Times New Roman"/>
          <w:sz w:val="24"/>
          <w:szCs w:val="24"/>
        </w:rPr>
        <w:t>SLD</w:t>
      </w:r>
      <w:r>
        <w:rPr>
          <w:rFonts w:ascii="Times New Roman" w:hAnsi="Times New Roman" w:cs="Times New Roman"/>
          <w:sz w:val="24"/>
          <w:szCs w:val="24"/>
          <w:lang w:val="ru-RU"/>
        </w:rPr>
        <w:t>–резолютивное вычисление?</w:t>
      </w:r>
      <w:r w:rsidR="0017117C">
        <w:rPr>
          <w:rFonts w:ascii="Times New Roman" w:hAnsi="Times New Roman" w:cs="Times New Roman"/>
          <w:sz w:val="24"/>
          <w:szCs w:val="24"/>
          <w:lang w:val="ru-RU"/>
        </w:rPr>
        <w:t xml:space="preserve"> Существуют ли такие </w:t>
      </w:r>
      <w:proofErr w:type="spellStart"/>
      <w:r w:rsidR="0017117C">
        <w:rPr>
          <w:rFonts w:ascii="Times New Roman" w:hAnsi="Times New Roman" w:cs="Times New Roman"/>
          <w:sz w:val="24"/>
          <w:szCs w:val="24"/>
          <w:lang w:val="ru-RU"/>
        </w:rPr>
        <w:t>хорновские</w:t>
      </w:r>
      <w:proofErr w:type="spellEnd"/>
      <w:r w:rsidR="0017117C">
        <w:rPr>
          <w:rFonts w:ascii="Times New Roman" w:hAnsi="Times New Roman" w:cs="Times New Roman"/>
          <w:sz w:val="24"/>
          <w:szCs w:val="24"/>
          <w:lang w:val="ru-RU"/>
        </w:rPr>
        <w:t xml:space="preserve"> логические программы, которые не имеют ни одного успешного </w:t>
      </w:r>
      <w:r w:rsidR="0017117C">
        <w:rPr>
          <w:rFonts w:ascii="Times New Roman" w:hAnsi="Times New Roman" w:cs="Times New Roman"/>
          <w:sz w:val="24"/>
          <w:szCs w:val="24"/>
        </w:rPr>
        <w:t>SLD</w:t>
      </w:r>
      <w:r w:rsidR="0017117C" w:rsidRPr="0036584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7117C">
        <w:rPr>
          <w:rFonts w:ascii="Times New Roman" w:hAnsi="Times New Roman" w:cs="Times New Roman"/>
          <w:sz w:val="24"/>
          <w:szCs w:val="24"/>
          <w:lang w:val="ru-RU"/>
        </w:rPr>
        <w:t>резолютивного вычисления ни для каких запросов?</w:t>
      </w:r>
    </w:p>
    <w:p w:rsidR="00FC47EF" w:rsidRDefault="0017117C" w:rsidP="00365843">
      <w:pPr>
        <w:pStyle w:val="ListParagraph"/>
        <w:numPr>
          <w:ilvl w:val="0"/>
          <w:numId w:val="3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Вычисленный ответ на запрос 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хорновской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логической программе. Существуют ли такие правильные ответы на запрос 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хорновской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логической программе, которые не могут быть вычислены?</w:t>
      </w:r>
    </w:p>
    <w:p w:rsidR="0017117C" w:rsidRDefault="0017117C" w:rsidP="00365843">
      <w:pPr>
        <w:pStyle w:val="ListParagraph"/>
        <w:numPr>
          <w:ilvl w:val="0"/>
          <w:numId w:val="3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Теорема корректности операционной семантики относительно декларативной семантики. Верно ли, что из этой теоремы следует, что для любого атома из наименьшей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эрбрановской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модели программы запрос, обращенный к этой программе, имеет успешное вычисление?</w:t>
      </w:r>
    </w:p>
    <w:p w:rsidR="0017117C" w:rsidRDefault="00CA7B12" w:rsidP="00365843">
      <w:pPr>
        <w:pStyle w:val="ListParagraph"/>
        <w:numPr>
          <w:ilvl w:val="0"/>
          <w:numId w:val="3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Алгоритм вычисления наиболее общего унификатора двух атомов.</w:t>
      </w:r>
    </w:p>
    <w:p w:rsidR="002B289A" w:rsidRPr="00B1634A" w:rsidRDefault="000259C8" w:rsidP="00B1634A">
      <w:pPr>
        <w:pStyle w:val="ListParagraph"/>
        <w:numPr>
          <w:ilvl w:val="0"/>
          <w:numId w:val="3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SLD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–резольвента запроса и программного утверждения. Выписать все </w:t>
      </w:r>
      <w:r>
        <w:rPr>
          <w:rFonts w:ascii="Times New Roman" w:hAnsi="Times New Roman" w:cs="Times New Roman"/>
          <w:sz w:val="24"/>
          <w:szCs w:val="24"/>
        </w:rPr>
        <w:t>SLD</w:t>
      </w:r>
      <w:r>
        <w:rPr>
          <w:rFonts w:ascii="Times New Roman" w:hAnsi="Times New Roman" w:cs="Times New Roman"/>
          <w:sz w:val="24"/>
          <w:szCs w:val="24"/>
          <w:lang w:val="ru-RU"/>
        </w:rPr>
        <w:t>–резольвенты …</w:t>
      </w:r>
    </w:p>
    <w:p w:rsidR="000259C8" w:rsidRDefault="000259C8" w:rsidP="00365843">
      <w:pPr>
        <w:pStyle w:val="ListParagraph"/>
        <w:numPr>
          <w:ilvl w:val="0"/>
          <w:numId w:val="3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Эрбрановская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модель для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хорновской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логической программы. Всякая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хорновская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логическая программа имеет непустую эрбрановскую модель?</w:t>
      </w:r>
    </w:p>
    <w:p w:rsidR="000259C8" w:rsidRDefault="000259C8" w:rsidP="00365843">
      <w:pPr>
        <w:pStyle w:val="ListParagraph"/>
        <w:numPr>
          <w:ilvl w:val="0"/>
          <w:numId w:val="3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Теорема об основном правильном ответе на запрос 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хорновской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логической программе. Если запрос 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хорновской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логической программе имеет хотя бы одно успешное вычисление, то этот запрос имеет хотя бы один основной правильный ответ?</w:t>
      </w:r>
    </w:p>
    <w:p w:rsidR="002B289A" w:rsidRDefault="002B289A" w:rsidP="00365843">
      <w:pPr>
        <w:pStyle w:val="ListParagraph"/>
        <w:numPr>
          <w:ilvl w:val="0"/>
          <w:numId w:val="3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Правильный ответ на запрос 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хорновской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логической программе. Сколько правильных ответом может иметь запрос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2B289A">
        <w:rPr>
          <w:rFonts w:ascii="Times New Roman" w:hAnsi="Times New Roman" w:cs="Times New Roman"/>
          <w:sz w:val="24"/>
          <w:szCs w:val="24"/>
          <w:lang w:val="ru-RU"/>
        </w:rPr>
        <w:t>=?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обращенный 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хорновской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логической программе</w:t>
      </w:r>
      <w:r w:rsidRPr="002B28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lang w:val="ru-RU"/>
        </w:rPr>
        <w:t>, в том случае, если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основной атом?</w:t>
      </w:r>
      <w:r w:rsidR="00F11E97">
        <w:rPr>
          <w:rFonts w:ascii="Times New Roman" w:hAnsi="Times New Roman" w:cs="Times New Roman"/>
          <w:sz w:val="24"/>
          <w:szCs w:val="24"/>
          <w:lang w:val="ru-RU"/>
        </w:rPr>
        <w:t xml:space="preserve"> Всякий запрос к </w:t>
      </w:r>
      <w:proofErr w:type="spellStart"/>
      <w:r w:rsidR="00F11E97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FE6755">
        <w:rPr>
          <w:rFonts w:ascii="Times New Roman" w:hAnsi="Times New Roman" w:cs="Times New Roman"/>
          <w:sz w:val="24"/>
          <w:szCs w:val="24"/>
          <w:lang w:val="ru-RU"/>
        </w:rPr>
        <w:t>орновской</w:t>
      </w:r>
      <w:proofErr w:type="spellEnd"/>
      <w:r w:rsidR="00FE6755">
        <w:rPr>
          <w:rFonts w:ascii="Times New Roman" w:hAnsi="Times New Roman" w:cs="Times New Roman"/>
          <w:sz w:val="24"/>
          <w:szCs w:val="24"/>
          <w:lang w:val="ru-RU"/>
        </w:rPr>
        <w:t xml:space="preserve"> логической программе, имеющий правильный ответ, имеет хотя бы одно успешное вычисление, которое вычисляет этот ответ?</w:t>
      </w:r>
    </w:p>
    <w:p w:rsidR="00FE6755" w:rsidRPr="00635AC4" w:rsidRDefault="00FC6899" w:rsidP="008F5EE9">
      <w:pPr>
        <w:pStyle w:val="ListParagraph"/>
        <w:numPr>
          <w:ilvl w:val="0"/>
          <w:numId w:val="3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Теорема полноты операционной семантики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хроновских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логических программ относительно декларативной семантики. Из этой теоремы следует, что для любого основного атома, являющегося следствием программы, любое вычисление запроса, обращенного к этой программе, является успешным?</w:t>
      </w:r>
    </w:p>
    <w:p w:rsidR="003B6048" w:rsidRDefault="003B6048" w:rsidP="008F5EE9">
      <w:pPr>
        <w:spacing w:after="80"/>
        <w:rPr>
          <w:rFonts w:ascii="Times New Roman" w:hAnsi="Times New Roman" w:cs="Times New Roman"/>
          <w:sz w:val="24"/>
          <w:szCs w:val="24"/>
          <w:lang w:val="ru-RU"/>
        </w:rPr>
      </w:pPr>
    </w:p>
    <w:p w:rsidR="003B6048" w:rsidRDefault="003B6048" w:rsidP="008F5EE9">
      <w:pPr>
        <w:spacing w:after="80"/>
        <w:rPr>
          <w:rFonts w:ascii="Times New Roman" w:hAnsi="Times New Roman" w:cs="Times New Roman"/>
          <w:sz w:val="24"/>
          <w:szCs w:val="24"/>
          <w:lang w:val="ru-RU"/>
        </w:rPr>
      </w:pPr>
    </w:p>
    <w:p w:rsidR="008F5EE9" w:rsidRPr="005C53AD" w:rsidRDefault="00635AC4" w:rsidP="008F5EE9">
      <w:pPr>
        <w:spacing w:after="8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53AD">
        <w:rPr>
          <w:rFonts w:ascii="Times New Roman" w:hAnsi="Times New Roman" w:cs="Times New Roman"/>
          <w:b/>
          <w:sz w:val="24"/>
          <w:szCs w:val="24"/>
          <w:lang w:val="ru-RU"/>
        </w:rPr>
        <w:t>8------------------------------------------------</w:t>
      </w:r>
    </w:p>
    <w:p w:rsidR="008F5EE9" w:rsidRDefault="008F5EE9" w:rsidP="008F5EE9">
      <w:pPr>
        <w:pStyle w:val="ListParagraph"/>
        <w:numPr>
          <w:ilvl w:val="0"/>
          <w:numId w:val="3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Стратегия вычисления логических программ. Зависит ли ответ на запрос … от того, какая именно стратегия вычисления применяется?</w:t>
      </w:r>
    </w:p>
    <w:p w:rsidR="008F5EE9" w:rsidRDefault="008F5EE9" w:rsidP="008F5EE9">
      <w:pPr>
        <w:pStyle w:val="ListParagraph"/>
        <w:numPr>
          <w:ilvl w:val="0"/>
          <w:numId w:val="3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Допущение замкнутости мира. Верно ли, что …</w:t>
      </w:r>
    </w:p>
    <w:p w:rsidR="008F5EE9" w:rsidRDefault="008F5EE9" w:rsidP="008F5EE9">
      <w:pPr>
        <w:pStyle w:val="ListParagraph"/>
        <w:numPr>
          <w:ilvl w:val="0"/>
          <w:numId w:val="3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Теорема Черча о проблеме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общезначимости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классической логике предикатов. Следует ли из теоремы, что не существует алгоритма, проверяющего выполнимость формул логики предикатов?</w:t>
      </w:r>
      <w:r w:rsidR="009A46F1">
        <w:rPr>
          <w:rFonts w:ascii="Times New Roman" w:hAnsi="Times New Roman" w:cs="Times New Roman"/>
          <w:sz w:val="24"/>
          <w:szCs w:val="24"/>
          <w:lang w:val="ru-RU"/>
        </w:rPr>
        <w:t xml:space="preserve"> Существует ли алгоритм, проверяющий противоречивость конечных множеств замкнутых формул логики предикатов?</w:t>
      </w:r>
    </w:p>
    <w:p w:rsidR="008F5EE9" w:rsidRDefault="008F5EE9" w:rsidP="008F5EE9">
      <w:pPr>
        <w:pStyle w:val="ListParagraph"/>
        <w:numPr>
          <w:ilvl w:val="0"/>
          <w:numId w:val="3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Теорема сильной полноты для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хорновских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логических программ? Сохраняет ли она справедливость для логических программ, содержащих оператор </w:t>
      </w:r>
      <w:r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8F5EE9" w:rsidRDefault="00C46531" w:rsidP="008F5EE9">
      <w:pPr>
        <w:pStyle w:val="ListParagraph"/>
        <w:numPr>
          <w:ilvl w:val="0"/>
          <w:numId w:val="3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Дерево </w:t>
      </w:r>
      <w:r>
        <w:rPr>
          <w:rFonts w:ascii="Times New Roman" w:hAnsi="Times New Roman" w:cs="Times New Roman"/>
          <w:sz w:val="24"/>
          <w:szCs w:val="24"/>
        </w:rPr>
        <w:t>SLD</w:t>
      </w:r>
      <w:r w:rsidRPr="00C46531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резолютивных вычисления запроса, обращенного 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хорновской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логической программе. Зависит ли устройство дерева от правила выбора подцелей?</w:t>
      </w:r>
    </w:p>
    <w:p w:rsidR="00C46531" w:rsidRDefault="00E024DD" w:rsidP="008F5EE9">
      <w:pPr>
        <w:pStyle w:val="ListParagraph"/>
        <w:numPr>
          <w:ilvl w:val="0"/>
          <w:numId w:val="3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Правило </w:t>
      </w:r>
      <w:r>
        <w:rPr>
          <w:rFonts w:ascii="Times New Roman" w:hAnsi="Times New Roman" w:cs="Times New Roman"/>
          <w:sz w:val="24"/>
          <w:szCs w:val="24"/>
        </w:rPr>
        <w:t>SLDNF</w:t>
      </w:r>
      <w:r w:rsidRPr="00E024DD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резолюций. Какой ответ будет получен на запрос …</w:t>
      </w:r>
      <w:r w:rsidR="00147FE7">
        <w:rPr>
          <w:rFonts w:ascii="Times New Roman" w:hAnsi="Times New Roman" w:cs="Times New Roman"/>
          <w:sz w:val="24"/>
          <w:szCs w:val="24"/>
          <w:lang w:val="ru-RU"/>
        </w:rPr>
        <w:t xml:space="preserve"> к программе …</w:t>
      </w:r>
      <w:proofErr w:type="gramStart"/>
      <w:r w:rsidR="00147FE7">
        <w:rPr>
          <w:rFonts w:ascii="Times New Roman" w:hAnsi="Times New Roman" w:cs="Times New Roman"/>
          <w:sz w:val="24"/>
          <w:szCs w:val="24"/>
          <w:lang w:val="ru-RU"/>
        </w:rPr>
        <w:t xml:space="preserve"> ?</w:t>
      </w:r>
      <w:proofErr w:type="gramEnd"/>
    </w:p>
    <w:p w:rsidR="00087DA8" w:rsidRDefault="00087DA8" w:rsidP="008F5EE9">
      <w:pPr>
        <w:pStyle w:val="ListParagraph"/>
        <w:numPr>
          <w:ilvl w:val="0"/>
          <w:numId w:val="3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Алгоритмическая универсальность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хорновского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логического программирования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D94DC4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gramEnd"/>
      <w:r w:rsidR="00D94DC4">
        <w:rPr>
          <w:rFonts w:ascii="Times New Roman" w:hAnsi="Times New Roman" w:cs="Times New Roman"/>
          <w:sz w:val="24"/>
          <w:szCs w:val="24"/>
          <w:lang w:val="ru-RU"/>
        </w:rPr>
        <w:t xml:space="preserve">ля любой логической программы с операторами отсечения и отрицания существует такая </w:t>
      </w:r>
      <w:proofErr w:type="spellStart"/>
      <w:r w:rsidR="00D94DC4">
        <w:rPr>
          <w:rFonts w:ascii="Times New Roman" w:hAnsi="Times New Roman" w:cs="Times New Roman"/>
          <w:sz w:val="24"/>
          <w:szCs w:val="24"/>
          <w:lang w:val="ru-RU"/>
        </w:rPr>
        <w:t>хорновская</w:t>
      </w:r>
      <w:proofErr w:type="spellEnd"/>
      <w:r w:rsidR="00D94DC4">
        <w:rPr>
          <w:rFonts w:ascii="Times New Roman" w:hAnsi="Times New Roman" w:cs="Times New Roman"/>
          <w:sz w:val="24"/>
          <w:szCs w:val="24"/>
          <w:lang w:val="ru-RU"/>
        </w:rPr>
        <w:t xml:space="preserve"> логическая программа (без отсечений и отрицаний), которая вычисляет точно такое же множество ответов?</w:t>
      </w:r>
    </w:p>
    <w:p w:rsidR="00CA7BAA" w:rsidRDefault="006B2C00" w:rsidP="00B03642">
      <w:pPr>
        <w:pStyle w:val="ListParagraph"/>
        <w:numPr>
          <w:ilvl w:val="0"/>
          <w:numId w:val="3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Как определяется отношение выполнимости … для формулы вида …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темпоральной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логиче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линейного времени </w:t>
      </w:r>
      <w:r>
        <w:rPr>
          <w:rFonts w:ascii="Times New Roman" w:hAnsi="Times New Roman" w:cs="Times New Roman"/>
          <w:sz w:val="24"/>
          <w:szCs w:val="24"/>
        </w:rPr>
        <w:t>PLTL</w:t>
      </w:r>
      <w:r w:rsidRPr="006B2C00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ru-RU"/>
        </w:rPr>
        <w:t>Выберите всевозможные пары равнос</w:t>
      </w:r>
      <w:r w:rsidR="00CA7BAA">
        <w:rPr>
          <w:rFonts w:ascii="Times New Roman" w:hAnsi="Times New Roman" w:cs="Times New Roman"/>
          <w:sz w:val="24"/>
          <w:szCs w:val="24"/>
          <w:lang w:val="ru-RU"/>
        </w:rPr>
        <w:t xml:space="preserve">ильных формул из множества формул </w:t>
      </w:r>
      <w:r w:rsidR="00CA7BAA">
        <w:rPr>
          <w:rFonts w:ascii="Times New Roman" w:hAnsi="Times New Roman" w:cs="Times New Roman"/>
          <w:sz w:val="24"/>
          <w:szCs w:val="24"/>
        </w:rPr>
        <w:t>PLTL {…}</w:t>
      </w:r>
      <w:r w:rsidR="00CA7BA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B6048" w:rsidRDefault="003B6048" w:rsidP="003B6048">
      <w:pPr>
        <w:spacing w:after="80"/>
        <w:rPr>
          <w:rFonts w:ascii="Times New Roman" w:hAnsi="Times New Roman" w:cs="Times New Roman"/>
          <w:sz w:val="24"/>
          <w:szCs w:val="24"/>
          <w:lang w:val="ru-RU"/>
        </w:rPr>
      </w:pPr>
    </w:p>
    <w:p w:rsidR="003B6048" w:rsidRPr="003B6048" w:rsidRDefault="003B6048" w:rsidP="003B6048">
      <w:pPr>
        <w:spacing w:after="80"/>
        <w:rPr>
          <w:rFonts w:ascii="Times New Roman" w:hAnsi="Times New Roman" w:cs="Times New Roman"/>
          <w:sz w:val="24"/>
          <w:szCs w:val="24"/>
          <w:lang w:val="ru-RU"/>
        </w:rPr>
      </w:pPr>
    </w:p>
    <w:p w:rsidR="00CA7BAA" w:rsidRPr="005C53AD" w:rsidRDefault="00B03642" w:rsidP="00CA7BAA">
      <w:pPr>
        <w:spacing w:after="8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53A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9------------------------------------------------</w:t>
      </w:r>
    </w:p>
    <w:p w:rsidR="00CA7BAA" w:rsidRDefault="00CA7BAA" w:rsidP="00CA7BAA">
      <w:pPr>
        <w:pStyle w:val="ListParagraph"/>
        <w:numPr>
          <w:ilvl w:val="0"/>
          <w:numId w:val="4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Частичная корректность программы относительно предусловия и постусловия в интерпретации. Является ли программа … частично корректной относительно предусловия … и постусловия … в стандартной интерпретации арифметики целых числе?</w:t>
      </w:r>
    </w:p>
    <w:p w:rsidR="009625C9" w:rsidRDefault="009625C9" w:rsidP="00CA7BAA">
      <w:pPr>
        <w:pStyle w:val="ListParagraph"/>
        <w:numPr>
          <w:ilvl w:val="0"/>
          <w:numId w:val="4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Отношение выполнимости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темпоральной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логике </w:t>
      </w:r>
      <w:r>
        <w:rPr>
          <w:rFonts w:ascii="Times New Roman" w:hAnsi="Times New Roman" w:cs="Times New Roman"/>
          <w:sz w:val="24"/>
          <w:szCs w:val="24"/>
        </w:rPr>
        <w:t>PLTL</w:t>
      </w:r>
      <w:r>
        <w:rPr>
          <w:rFonts w:ascii="Times New Roman" w:hAnsi="Times New Roman" w:cs="Times New Roman"/>
          <w:sz w:val="24"/>
          <w:szCs w:val="24"/>
          <w:lang w:val="ru-RU"/>
        </w:rPr>
        <w:t>. Являются ли формулы … равносильными?</w:t>
      </w:r>
    </w:p>
    <w:p w:rsidR="00C751F9" w:rsidRDefault="009625C9" w:rsidP="00CA7BAA">
      <w:pPr>
        <w:pStyle w:val="ListParagraph"/>
        <w:numPr>
          <w:ilvl w:val="0"/>
          <w:numId w:val="4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Задача верификации моделей программ. К каким задачам теории графов сводится задача </w:t>
      </w:r>
      <w:r>
        <w:rPr>
          <w:rFonts w:ascii="Times New Roman" w:hAnsi="Times New Roman" w:cs="Times New Roman"/>
          <w:sz w:val="24"/>
          <w:szCs w:val="24"/>
        </w:rPr>
        <w:t>model</w:t>
      </w:r>
      <w:r w:rsidRPr="009625C9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checking</w:t>
      </w:r>
      <w:r w:rsidRPr="009625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темпоральной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логике </w:t>
      </w:r>
      <w:r>
        <w:rPr>
          <w:rFonts w:ascii="Times New Roman" w:hAnsi="Times New Roman" w:cs="Times New Roman"/>
          <w:sz w:val="24"/>
          <w:szCs w:val="24"/>
        </w:rPr>
        <w:t>PLTL</w:t>
      </w:r>
      <w:r w:rsidR="00DC5674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9625C9" w:rsidRDefault="00DC5674" w:rsidP="00CA7BAA">
      <w:pPr>
        <w:pStyle w:val="ListParagraph"/>
        <w:numPr>
          <w:ilvl w:val="0"/>
          <w:numId w:val="4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Отношение выполнимости в интуиционистской логике. Какие из формул … являются общезначимыми в интуиционистской логике? </w:t>
      </w:r>
      <w:r w:rsidR="009625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76658" w:rsidRDefault="00F76658" w:rsidP="00CA7BAA">
      <w:pPr>
        <w:pStyle w:val="ListParagraph"/>
        <w:numPr>
          <w:ilvl w:val="0"/>
          <w:numId w:val="4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Интерпретация интуиционистской логики высказываний. Является ли формула … общезначимой в интуиционистской логике высказываний?</w:t>
      </w:r>
    </w:p>
    <w:p w:rsidR="00F76658" w:rsidRDefault="00F76658" w:rsidP="00F76658">
      <w:pPr>
        <w:pStyle w:val="ListParagraph"/>
        <w:numPr>
          <w:ilvl w:val="0"/>
          <w:numId w:val="4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Отношение выполнимости в модальной логике. Для любой модели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Крипке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для любого состояния если …, то …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?</w:t>
      </w:r>
      <w:proofErr w:type="gramEnd"/>
    </w:p>
    <w:p w:rsidR="003B6048" w:rsidRDefault="003B6048" w:rsidP="003B6048">
      <w:pPr>
        <w:spacing w:after="80"/>
        <w:rPr>
          <w:rFonts w:ascii="Times New Roman" w:hAnsi="Times New Roman" w:cs="Times New Roman"/>
          <w:sz w:val="24"/>
          <w:szCs w:val="24"/>
          <w:lang w:val="ru-RU"/>
        </w:rPr>
      </w:pPr>
    </w:p>
    <w:p w:rsidR="003B6048" w:rsidRDefault="003B6048" w:rsidP="003B6048">
      <w:pPr>
        <w:spacing w:after="80"/>
        <w:rPr>
          <w:rFonts w:ascii="Times New Roman" w:hAnsi="Times New Roman" w:cs="Times New Roman"/>
          <w:sz w:val="24"/>
          <w:szCs w:val="24"/>
          <w:lang w:val="ru-RU"/>
        </w:rPr>
      </w:pPr>
    </w:p>
    <w:p w:rsidR="004F1C24" w:rsidRDefault="004F1C24" w:rsidP="003B6048">
      <w:pPr>
        <w:spacing w:after="80"/>
        <w:rPr>
          <w:rFonts w:ascii="Times New Roman" w:hAnsi="Times New Roman" w:cs="Times New Roman"/>
          <w:sz w:val="24"/>
          <w:szCs w:val="24"/>
          <w:lang w:val="ru-RU"/>
        </w:rPr>
      </w:pPr>
    </w:p>
    <w:p w:rsidR="003B6048" w:rsidRPr="003B6048" w:rsidRDefault="003B6048" w:rsidP="003B6048">
      <w:pPr>
        <w:spacing w:after="80"/>
        <w:rPr>
          <w:rFonts w:ascii="Times New Roman" w:hAnsi="Times New Roman" w:cs="Times New Roman"/>
          <w:sz w:val="24"/>
          <w:szCs w:val="24"/>
          <w:lang w:val="ru-RU"/>
        </w:rPr>
      </w:pPr>
    </w:p>
    <w:p w:rsidR="00F76658" w:rsidRPr="005C53AD" w:rsidRDefault="008721FD" w:rsidP="00F76658">
      <w:pPr>
        <w:spacing w:after="8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53AD">
        <w:rPr>
          <w:rFonts w:ascii="Times New Roman" w:hAnsi="Times New Roman" w:cs="Times New Roman"/>
          <w:b/>
          <w:sz w:val="24"/>
          <w:szCs w:val="24"/>
          <w:lang w:val="ru-RU"/>
        </w:rPr>
        <w:t>10------------------------------------------------</w:t>
      </w:r>
    </w:p>
    <w:p w:rsidR="002D6151" w:rsidRDefault="002D6151" w:rsidP="002D6151">
      <w:pPr>
        <w:pStyle w:val="ListParagraph"/>
        <w:numPr>
          <w:ilvl w:val="0"/>
          <w:numId w:val="5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Модель для формулы. Замкнутая формула. Логическое следствие. Успешный табличный вывод из таблицы</w:t>
      </w:r>
    </w:p>
    <w:p w:rsidR="002D6151" w:rsidRDefault="002D6151" w:rsidP="00F76658">
      <w:pPr>
        <w:pStyle w:val="ListParagraph"/>
        <w:numPr>
          <w:ilvl w:val="0"/>
          <w:numId w:val="5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Успешный табличный вывод из семантической таблицы. Выполнимая таблица.</w:t>
      </w:r>
    </w:p>
    <w:p w:rsidR="00B638CA" w:rsidRDefault="002D6151" w:rsidP="00F76658">
      <w:pPr>
        <w:pStyle w:val="ListParagraph"/>
        <w:numPr>
          <w:ilvl w:val="0"/>
          <w:numId w:val="5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Непротиворечивые множества.</w:t>
      </w:r>
      <w:r w:rsidR="00B638CA">
        <w:rPr>
          <w:rFonts w:ascii="Times New Roman" w:hAnsi="Times New Roman" w:cs="Times New Roman"/>
          <w:sz w:val="24"/>
          <w:szCs w:val="24"/>
          <w:lang w:val="ru-RU"/>
        </w:rPr>
        <w:t xml:space="preserve"> Общезначимые формулы. </w:t>
      </w:r>
    </w:p>
    <w:p w:rsidR="00B638CA" w:rsidRDefault="00B638CA" w:rsidP="00B638CA">
      <w:pPr>
        <w:pStyle w:val="ListParagraph"/>
        <w:numPr>
          <w:ilvl w:val="0"/>
          <w:numId w:val="5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Бесконечная предметная область модели множества формул. (Не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ротиворечивая формула.</w:t>
      </w:r>
    </w:p>
    <w:p w:rsidR="002D6151" w:rsidRDefault="00B638CA" w:rsidP="00B638CA">
      <w:pPr>
        <w:pStyle w:val="ListParagraph"/>
        <w:numPr>
          <w:ilvl w:val="0"/>
          <w:numId w:val="5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Общая модель формул. </w:t>
      </w:r>
      <w:r w:rsidR="002D6151" w:rsidRPr="00B638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F4C27" w:rsidRDefault="009F4C27" w:rsidP="00B638CA">
      <w:pPr>
        <w:pStyle w:val="ListParagraph"/>
        <w:numPr>
          <w:ilvl w:val="0"/>
          <w:numId w:val="5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Эрбрановская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интерпретация.</w:t>
      </w:r>
    </w:p>
    <w:p w:rsidR="009F4C27" w:rsidRDefault="009F4C27" w:rsidP="009F4C27">
      <w:pPr>
        <w:spacing w:after="80"/>
        <w:rPr>
          <w:rFonts w:ascii="Times New Roman" w:hAnsi="Times New Roman" w:cs="Times New Roman"/>
          <w:sz w:val="24"/>
          <w:szCs w:val="24"/>
          <w:lang w:val="ru-RU"/>
        </w:rPr>
      </w:pPr>
    </w:p>
    <w:p w:rsidR="003B6048" w:rsidRDefault="003B6048" w:rsidP="009F4C27">
      <w:pPr>
        <w:spacing w:after="80"/>
        <w:rPr>
          <w:rFonts w:ascii="Times New Roman" w:hAnsi="Times New Roman" w:cs="Times New Roman"/>
          <w:sz w:val="24"/>
          <w:szCs w:val="24"/>
          <w:lang w:val="ru-RU"/>
        </w:rPr>
      </w:pPr>
    </w:p>
    <w:p w:rsidR="003B6048" w:rsidRDefault="003B6048" w:rsidP="009F4C27">
      <w:pPr>
        <w:spacing w:after="80"/>
        <w:rPr>
          <w:rFonts w:ascii="Times New Roman" w:hAnsi="Times New Roman" w:cs="Times New Roman"/>
          <w:sz w:val="24"/>
          <w:szCs w:val="24"/>
          <w:lang w:val="ru-RU"/>
        </w:rPr>
      </w:pPr>
    </w:p>
    <w:p w:rsidR="003B6048" w:rsidRDefault="003B6048" w:rsidP="009F4C27">
      <w:pPr>
        <w:spacing w:after="80"/>
        <w:rPr>
          <w:rFonts w:ascii="Times New Roman" w:hAnsi="Times New Roman" w:cs="Times New Roman"/>
          <w:sz w:val="24"/>
          <w:szCs w:val="24"/>
          <w:lang w:val="ru-RU"/>
        </w:rPr>
      </w:pPr>
    </w:p>
    <w:p w:rsidR="009F4C27" w:rsidRPr="005C53AD" w:rsidRDefault="00EC2E17" w:rsidP="009F4C27">
      <w:pPr>
        <w:spacing w:after="8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53AD">
        <w:rPr>
          <w:rFonts w:ascii="Times New Roman" w:hAnsi="Times New Roman" w:cs="Times New Roman"/>
          <w:b/>
          <w:sz w:val="24"/>
          <w:szCs w:val="24"/>
          <w:lang w:val="ru-RU"/>
        </w:rPr>
        <w:t>11------------------------------------------------</w:t>
      </w:r>
    </w:p>
    <w:p w:rsidR="00B545CB" w:rsidRDefault="00B545CB" w:rsidP="00B545CB">
      <w:pPr>
        <w:pStyle w:val="ListParagraph"/>
        <w:numPr>
          <w:ilvl w:val="0"/>
          <w:numId w:val="6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Резолютивно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выводимая формула. </w:t>
      </w:r>
    </w:p>
    <w:p w:rsidR="00B545CB" w:rsidRDefault="00B545CB" w:rsidP="00B545CB">
      <w:pPr>
        <w:pStyle w:val="ListParagraph"/>
        <w:numPr>
          <w:ilvl w:val="0"/>
          <w:numId w:val="6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Правило резолюции. Резольвента формулы. Унификатор. Теорема корректности резолютивного вывода. Теорема полноты резолютивного вывода. </w:t>
      </w:r>
    </w:p>
    <w:p w:rsidR="00B545CB" w:rsidRDefault="00B545CB" w:rsidP="00B545CB">
      <w:pPr>
        <w:pStyle w:val="ListParagraph"/>
        <w:numPr>
          <w:ilvl w:val="0"/>
          <w:numId w:val="6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Резолютивный вывод (пустого дизъюнкта). </w:t>
      </w:r>
    </w:p>
    <w:p w:rsidR="00B545CB" w:rsidRDefault="00B545CB" w:rsidP="00B545CB">
      <w:pPr>
        <w:pStyle w:val="ListParagraph"/>
        <w:numPr>
          <w:ilvl w:val="0"/>
          <w:numId w:val="6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Предваренная нормальная форма формулы.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Сколемовская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стандартная форма формулы. Процедура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сколемизации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Общезначимая формула. Выполнимая формула.</w:t>
      </w:r>
    </w:p>
    <w:p w:rsidR="00174E21" w:rsidRDefault="00774481" w:rsidP="00B545CB">
      <w:pPr>
        <w:pStyle w:val="ListParagraph"/>
        <w:numPr>
          <w:ilvl w:val="0"/>
          <w:numId w:val="6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Эрбрановская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интерпретация.</w:t>
      </w:r>
    </w:p>
    <w:p w:rsidR="00774481" w:rsidRDefault="00774481" w:rsidP="00B545CB">
      <w:pPr>
        <w:pStyle w:val="ListParagraph"/>
        <w:numPr>
          <w:ilvl w:val="0"/>
          <w:numId w:val="6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Формула логики предикатов первого порядка выполнима тогда и только тогда, когда …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774481" w:rsidRDefault="00774481" w:rsidP="00B545CB">
      <w:pPr>
        <w:pStyle w:val="ListParagraph"/>
        <w:numPr>
          <w:ilvl w:val="0"/>
          <w:numId w:val="6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(Не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ротиворечивый дизъюнкт.</w:t>
      </w:r>
    </w:p>
    <w:p w:rsidR="00774481" w:rsidRDefault="00774481" w:rsidP="00774481">
      <w:pPr>
        <w:pStyle w:val="ListParagraph"/>
        <w:numPr>
          <w:ilvl w:val="0"/>
          <w:numId w:val="6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Атом.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Хорновская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логическая программа.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Эрбрановская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модель. Успешное вычисление.</w:t>
      </w:r>
    </w:p>
    <w:p w:rsidR="003B6048" w:rsidRDefault="003B6048" w:rsidP="003B6048">
      <w:pPr>
        <w:spacing w:after="80"/>
        <w:rPr>
          <w:rFonts w:ascii="Times New Roman" w:hAnsi="Times New Roman" w:cs="Times New Roman"/>
          <w:sz w:val="24"/>
          <w:szCs w:val="24"/>
          <w:lang w:val="ru-RU"/>
        </w:rPr>
      </w:pPr>
    </w:p>
    <w:p w:rsidR="003B6048" w:rsidRDefault="003B6048" w:rsidP="003B6048">
      <w:pPr>
        <w:spacing w:after="80"/>
        <w:rPr>
          <w:rFonts w:ascii="Times New Roman" w:hAnsi="Times New Roman" w:cs="Times New Roman"/>
          <w:sz w:val="24"/>
          <w:szCs w:val="24"/>
          <w:lang w:val="ru-RU"/>
        </w:rPr>
      </w:pPr>
    </w:p>
    <w:p w:rsidR="003B6048" w:rsidRDefault="003B6048" w:rsidP="003B6048">
      <w:pPr>
        <w:spacing w:after="80"/>
        <w:rPr>
          <w:rFonts w:ascii="Times New Roman" w:hAnsi="Times New Roman" w:cs="Times New Roman"/>
          <w:sz w:val="24"/>
          <w:szCs w:val="24"/>
          <w:lang w:val="ru-RU"/>
        </w:rPr>
      </w:pPr>
    </w:p>
    <w:p w:rsidR="00774481" w:rsidRPr="005C53AD" w:rsidRDefault="00496972" w:rsidP="00774481">
      <w:pPr>
        <w:spacing w:after="80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5C53A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12------------------------------------------------</w:t>
      </w:r>
    </w:p>
    <w:p w:rsidR="009F4C27" w:rsidRDefault="00774481" w:rsidP="00774481">
      <w:pPr>
        <w:pStyle w:val="ListParagraph"/>
        <w:numPr>
          <w:ilvl w:val="0"/>
          <w:numId w:val="7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Хорновская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логическая программа. Успешное </w:t>
      </w:r>
      <w:r>
        <w:rPr>
          <w:rFonts w:ascii="Times New Roman" w:hAnsi="Times New Roman" w:cs="Times New Roman"/>
          <w:sz w:val="24"/>
          <w:szCs w:val="24"/>
        </w:rPr>
        <w:t>SLD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03AF9">
        <w:rPr>
          <w:rFonts w:ascii="Times New Roman" w:hAnsi="Times New Roman" w:cs="Times New Roman"/>
          <w:sz w:val="24"/>
          <w:szCs w:val="24"/>
          <w:lang w:val="ru-RU"/>
        </w:rPr>
        <w:t>резолютивное вычисление. Фа</w:t>
      </w:r>
      <w:proofErr w:type="gramStart"/>
      <w:r w:rsidR="00503AF9">
        <w:rPr>
          <w:rFonts w:ascii="Times New Roman" w:hAnsi="Times New Roman" w:cs="Times New Roman"/>
          <w:sz w:val="24"/>
          <w:szCs w:val="24"/>
          <w:lang w:val="ru-RU"/>
        </w:rPr>
        <w:t>кт в пр</w:t>
      </w:r>
      <w:proofErr w:type="gramEnd"/>
      <w:r w:rsidR="00503AF9">
        <w:rPr>
          <w:rFonts w:ascii="Times New Roman" w:hAnsi="Times New Roman" w:cs="Times New Roman"/>
          <w:sz w:val="24"/>
          <w:szCs w:val="24"/>
          <w:lang w:val="ru-RU"/>
        </w:rPr>
        <w:t>ограмме. Противоречивая система формул.</w:t>
      </w:r>
    </w:p>
    <w:p w:rsidR="00503AF9" w:rsidRDefault="00503AF9" w:rsidP="00774481">
      <w:pPr>
        <w:pStyle w:val="ListParagraph"/>
        <w:numPr>
          <w:ilvl w:val="0"/>
          <w:numId w:val="7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Успешное </w:t>
      </w:r>
      <w:r>
        <w:rPr>
          <w:rFonts w:ascii="Times New Roman" w:hAnsi="Times New Roman" w:cs="Times New Roman"/>
          <w:sz w:val="24"/>
          <w:szCs w:val="24"/>
        </w:rPr>
        <w:t>SLD</w:t>
      </w:r>
      <w:r>
        <w:rPr>
          <w:rFonts w:ascii="Times New Roman" w:hAnsi="Times New Roman" w:cs="Times New Roman"/>
          <w:sz w:val="24"/>
          <w:szCs w:val="24"/>
          <w:lang w:val="ru-RU"/>
        </w:rPr>
        <w:t>-резолютивное опровержение. Подстановка. Атом.</w:t>
      </w:r>
    </w:p>
    <w:p w:rsidR="00503AF9" w:rsidRDefault="00503AF9" w:rsidP="00774481">
      <w:pPr>
        <w:pStyle w:val="ListParagraph"/>
        <w:numPr>
          <w:ilvl w:val="0"/>
          <w:numId w:val="7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Оператор непосредственного логического следования.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Эбрановская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интерпретация.</w:t>
      </w:r>
    </w:p>
    <w:p w:rsidR="00503AF9" w:rsidRDefault="00503AF9" w:rsidP="00774481">
      <w:pPr>
        <w:pStyle w:val="ListParagraph"/>
        <w:numPr>
          <w:ilvl w:val="0"/>
          <w:numId w:val="7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Правильный ответ.</w:t>
      </w:r>
    </w:p>
    <w:p w:rsidR="00503AF9" w:rsidRDefault="00503AF9" w:rsidP="00774481">
      <w:pPr>
        <w:pStyle w:val="ListParagraph"/>
        <w:numPr>
          <w:ilvl w:val="0"/>
          <w:numId w:val="7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Эрбрановский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базис.</w:t>
      </w:r>
    </w:p>
    <w:p w:rsidR="00503AF9" w:rsidRDefault="00503AF9" w:rsidP="00774481">
      <w:pPr>
        <w:pStyle w:val="ListParagraph"/>
        <w:numPr>
          <w:ilvl w:val="0"/>
          <w:numId w:val="7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Наименьшая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эрбрановская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модель.</w:t>
      </w:r>
    </w:p>
    <w:p w:rsidR="00503AF9" w:rsidRDefault="00503AF9" w:rsidP="00774481">
      <w:pPr>
        <w:pStyle w:val="ListParagraph"/>
        <w:numPr>
          <w:ilvl w:val="0"/>
          <w:numId w:val="7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Замкнутая формула.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Сколемовская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стандартная форма. Общезначимая формула. Интерпретация.</w:t>
      </w:r>
    </w:p>
    <w:p w:rsidR="00503AF9" w:rsidRDefault="00503AF9" w:rsidP="00774481">
      <w:pPr>
        <w:pStyle w:val="ListParagraph"/>
        <w:numPr>
          <w:ilvl w:val="0"/>
          <w:numId w:val="7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Эрбрановская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интерпретация.</w:t>
      </w:r>
    </w:p>
    <w:p w:rsidR="00774481" w:rsidRDefault="00975E36" w:rsidP="00774481">
      <w:pPr>
        <w:pStyle w:val="ListParagraph"/>
        <w:numPr>
          <w:ilvl w:val="0"/>
          <w:numId w:val="7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Удаление из программы операторов отсечения и отрицания.</w:t>
      </w:r>
    </w:p>
    <w:p w:rsidR="003B6048" w:rsidRDefault="003B6048" w:rsidP="003B6048">
      <w:pPr>
        <w:spacing w:after="80"/>
        <w:rPr>
          <w:rFonts w:ascii="Times New Roman" w:hAnsi="Times New Roman" w:cs="Times New Roman"/>
          <w:sz w:val="24"/>
          <w:szCs w:val="24"/>
          <w:lang w:val="ru-RU"/>
        </w:rPr>
      </w:pPr>
    </w:p>
    <w:p w:rsidR="003B6048" w:rsidRDefault="003B6048" w:rsidP="003B6048">
      <w:pPr>
        <w:spacing w:after="80"/>
        <w:rPr>
          <w:rFonts w:ascii="Times New Roman" w:hAnsi="Times New Roman" w:cs="Times New Roman"/>
          <w:sz w:val="24"/>
          <w:szCs w:val="24"/>
          <w:lang w:val="ru-RU"/>
        </w:rPr>
      </w:pPr>
    </w:p>
    <w:p w:rsidR="003B6048" w:rsidRDefault="003B6048" w:rsidP="003B6048">
      <w:pPr>
        <w:spacing w:after="80"/>
        <w:rPr>
          <w:rFonts w:ascii="Times New Roman" w:hAnsi="Times New Roman" w:cs="Times New Roman"/>
          <w:sz w:val="24"/>
          <w:szCs w:val="24"/>
          <w:lang w:val="ru-RU"/>
        </w:rPr>
      </w:pPr>
    </w:p>
    <w:p w:rsidR="003B6048" w:rsidRDefault="003B6048" w:rsidP="003B6048">
      <w:pPr>
        <w:spacing w:after="80"/>
        <w:rPr>
          <w:rFonts w:ascii="Times New Roman" w:hAnsi="Times New Roman" w:cs="Times New Roman"/>
          <w:sz w:val="24"/>
          <w:szCs w:val="24"/>
          <w:lang w:val="ru-RU"/>
        </w:rPr>
      </w:pPr>
    </w:p>
    <w:p w:rsidR="003B6048" w:rsidRDefault="003B6048" w:rsidP="003B6048">
      <w:pPr>
        <w:spacing w:after="80"/>
        <w:rPr>
          <w:rFonts w:ascii="Times New Roman" w:hAnsi="Times New Roman" w:cs="Times New Roman"/>
          <w:sz w:val="24"/>
          <w:szCs w:val="24"/>
          <w:lang w:val="ru-RU"/>
        </w:rPr>
      </w:pPr>
    </w:p>
    <w:p w:rsidR="003B6048" w:rsidRDefault="003B6048" w:rsidP="003B6048">
      <w:pPr>
        <w:spacing w:after="80"/>
        <w:rPr>
          <w:rFonts w:ascii="Times New Roman" w:hAnsi="Times New Roman" w:cs="Times New Roman"/>
          <w:sz w:val="24"/>
          <w:szCs w:val="24"/>
          <w:lang w:val="ru-RU"/>
        </w:rPr>
      </w:pPr>
    </w:p>
    <w:p w:rsidR="003B6048" w:rsidRDefault="003B6048" w:rsidP="003B6048">
      <w:pPr>
        <w:spacing w:after="80"/>
        <w:rPr>
          <w:rFonts w:ascii="Times New Roman" w:hAnsi="Times New Roman" w:cs="Times New Roman"/>
          <w:sz w:val="24"/>
          <w:szCs w:val="24"/>
          <w:lang w:val="ru-RU"/>
        </w:rPr>
      </w:pPr>
    </w:p>
    <w:p w:rsidR="003B6048" w:rsidRDefault="003B6048" w:rsidP="003B6048">
      <w:pPr>
        <w:spacing w:after="80"/>
        <w:rPr>
          <w:rFonts w:ascii="Times New Roman" w:hAnsi="Times New Roman" w:cs="Times New Roman"/>
          <w:sz w:val="24"/>
          <w:szCs w:val="24"/>
          <w:lang w:val="ru-RU"/>
        </w:rPr>
      </w:pPr>
    </w:p>
    <w:p w:rsidR="003B6048" w:rsidRDefault="003B6048" w:rsidP="003B6048">
      <w:pPr>
        <w:spacing w:after="80"/>
        <w:rPr>
          <w:rFonts w:ascii="Times New Roman" w:hAnsi="Times New Roman" w:cs="Times New Roman"/>
          <w:sz w:val="24"/>
          <w:szCs w:val="24"/>
          <w:lang w:val="ru-RU"/>
        </w:rPr>
      </w:pPr>
    </w:p>
    <w:p w:rsidR="003B6048" w:rsidRPr="003B6048" w:rsidRDefault="003B6048" w:rsidP="003B6048">
      <w:pPr>
        <w:spacing w:after="80"/>
        <w:rPr>
          <w:rFonts w:ascii="Times New Roman" w:hAnsi="Times New Roman" w:cs="Times New Roman"/>
          <w:sz w:val="24"/>
          <w:szCs w:val="24"/>
          <w:lang w:val="ru-RU"/>
        </w:rPr>
      </w:pPr>
    </w:p>
    <w:p w:rsidR="00CA7BAA" w:rsidRPr="005C53AD" w:rsidRDefault="0003286B" w:rsidP="00774481">
      <w:pPr>
        <w:spacing w:after="8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53AD">
        <w:rPr>
          <w:rFonts w:ascii="Times New Roman" w:hAnsi="Times New Roman" w:cs="Times New Roman"/>
          <w:b/>
          <w:sz w:val="24"/>
          <w:szCs w:val="24"/>
          <w:lang w:val="ru-RU"/>
        </w:rPr>
        <w:t>13------------------------------------------------</w:t>
      </w:r>
    </w:p>
    <w:p w:rsidR="00774481" w:rsidRDefault="004E0CA5" w:rsidP="00774481">
      <w:pPr>
        <w:pStyle w:val="ListParagraph"/>
        <w:numPr>
          <w:ilvl w:val="0"/>
          <w:numId w:val="7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Арифметическая функция, вычислимая на машине Тьюринга. (Не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тандартная стратегия.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Хорновская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логическая программа.</w:t>
      </w:r>
    </w:p>
    <w:p w:rsidR="004E0CA5" w:rsidRDefault="004E0CA5" w:rsidP="00774481">
      <w:pPr>
        <w:pStyle w:val="ListParagraph"/>
        <w:numPr>
          <w:ilvl w:val="0"/>
          <w:numId w:val="7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Запрос к программе не имеет успешных вычислений. </w:t>
      </w:r>
    </w:p>
    <w:p w:rsidR="004E0CA5" w:rsidRDefault="004E0CA5" w:rsidP="00774481">
      <w:pPr>
        <w:pStyle w:val="ListParagraph"/>
        <w:numPr>
          <w:ilvl w:val="0"/>
          <w:numId w:val="7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 программы удалены все операторы отсечения. Вычисление запроса.</w:t>
      </w:r>
    </w:p>
    <w:p w:rsidR="004E0CA5" w:rsidRDefault="004E0CA5" w:rsidP="00774481">
      <w:pPr>
        <w:pStyle w:val="ListParagraph"/>
        <w:numPr>
          <w:ilvl w:val="0"/>
          <w:numId w:val="7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Инвариант цикла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ыполнимые формулы. Общезначимые формулы.</w:t>
      </w:r>
    </w:p>
    <w:p w:rsidR="004E0CA5" w:rsidRDefault="005433AB" w:rsidP="00774481">
      <w:pPr>
        <w:pStyle w:val="ListParagraph"/>
        <w:numPr>
          <w:ilvl w:val="0"/>
          <w:numId w:val="7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Преобразование программы: в к</w:t>
      </w:r>
      <w:r w:rsidR="004E0CA5">
        <w:rPr>
          <w:rFonts w:ascii="Times New Roman" w:hAnsi="Times New Roman" w:cs="Times New Roman"/>
          <w:sz w:val="24"/>
          <w:szCs w:val="24"/>
          <w:lang w:val="ru-RU"/>
        </w:rPr>
        <w:t>онце каждого программного утверждения был поставлен оператор отсечения. Стандартная стратегия.</w:t>
      </w:r>
    </w:p>
    <w:p w:rsidR="004E0CA5" w:rsidRDefault="006117D3" w:rsidP="00774481">
      <w:pPr>
        <w:pStyle w:val="ListParagraph"/>
        <w:numPr>
          <w:ilvl w:val="0"/>
          <w:numId w:val="7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Алгоритм проверки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общезначимости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формул логики предикатов, предварительная нормальная форма которых имеет вид …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6117D3" w:rsidRDefault="00CE7BFE" w:rsidP="00774481">
      <w:pPr>
        <w:pStyle w:val="ListParagraph"/>
        <w:numPr>
          <w:ilvl w:val="0"/>
          <w:numId w:val="7"/>
        </w:numPr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Формула </w:t>
      </w:r>
      <w:r>
        <w:rPr>
          <w:rFonts w:ascii="Times New Roman" w:hAnsi="Times New Roman" w:cs="Times New Roman"/>
          <w:sz w:val="24"/>
          <w:szCs w:val="24"/>
        </w:rPr>
        <w:t>PLTL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Конечная модель </w:t>
      </w:r>
      <w:r>
        <w:rPr>
          <w:rFonts w:ascii="Times New Roman" w:hAnsi="Times New Roman" w:cs="Times New Roman"/>
          <w:sz w:val="24"/>
          <w:szCs w:val="24"/>
        </w:rPr>
        <w:t>LTS</w:t>
      </w:r>
      <w:r w:rsidRPr="00CE7BFE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Система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Хинтикки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Ориентированный граф с количеством вершин …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CE7BFE" w:rsidRPr="00774481" w:rsidRDefault="00CE7BFE" w:rsidP="005F149A">
      <w:pPr>
        <w:pStyle w:val="ListParagraph"/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774481" w:rsidRPr="00774481" w:rsidRDefault="00774481" w:rsidP="00774481">
      <w:pPr>
        <w:spacing w:after="80"/>
        <w:rPr>
          <w:rFonts w:ascii="Times New Roman" w:hAnsi="Times New Roman" w:cs="Times New Roman"/>
          <w:sz w:val="24"/>
          <w:szCs w:val="24"/>
          <w:lang w:val="ru-RU"/>
        </w:rPr>
      </w:pPr>
    </w:p>
    <w:p w:rsidR="00CA7BAA" w:rsidRPr="008F5EE9" w:rsidRDefault="00CA7BAA" w:rsidP="00CA7BAA">
      <w:pPr>
        <w:pStyle w:val="ListParagraph"/>
        <w:spacing w:after="80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A7BAA" w:rsidRPr="008F5EE9" w:rsidSect="00B1634A">
      <w:pgSz w:w="12240" w:h="15840"/>
      <w:pgMar w:top="270" w:right="360" w:bottom="270" w:left="3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F57" w:rsidRDefault="00743F57" w:rsidP="00B1634A">
      <w:pPr>
        <w:spacing w:after="0" w:line="240" w:lineRule="auto"/>
      </w:pPr>
      <w:r>
        <w:separator/>
      </w:r>
    </w:p>
  </w:endnote>
  <w:endnote w:type="continuationSeparator" w:id="0">
    <w:p w:rsidR="00743F57" w:rsidRDefault="00743F57" w:rsidP="00B16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F57" w:rsidRDefault="00743F57" w:rsidP="00B1634A">
      <w:pPr>
        <w:spacing w:after="0" w:line="240" w:lineRule="auto"/>
      </w:pPr>
      <w:r>
        <w:separator/>
      </w:r>
    </w:p>
  </w:footnote>
  <w:footnote w:type="continuationSeparator" w:id="0">
    <w:p w:rsidR="00743F57" w:rsidRDefault="00743F57" w:rsidP="00B16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F7A68"/>
    <w:multiLevelType w:val="hybridMultilevel"/>
    <w:tmpl w:val="7C84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240E9"/>
    <w:multiLevelType w:val="hybridMultilevel"/>
    <w:tmpl w:val="D2161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4436A"/>
    <w:multiLevelType w:val="hybridMultilevel"/>
    <w:tmpl w:val="5124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429F2"/>
    <w:multiLevelType w:val="hybridMultilevel"/>
    <w:tmpl w:val="CCD0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C6E0B"/>
    <w:multiLevelType w:val="hybridMultilevel"/>
    <w:tmpl w:val="F552F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213DE"/>
    <w:multiLevelType w:val="hybridMultilevel"/>
    <w:tmpl w:val="B2CCC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544217"/>
    <w:multiLevelType w:val="hybridMultilevel"/>
    <w:tmpl w:val="51720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19"/>
    <w:rsid w:val="0000565D"/>
    <w:rsid w:val="00010259"/>
    <w:rsid w:val="00023D71"/>
    <w:rsid w:val="000256E5"/>
    <w:rsid w:val="000259C8"/>
    <w:rsid w:val="00026C76"/>
    <w:rsid w:val="0003286B"/>
    <w:rsid w:val="00045571"/>
    <w:rsid w:val="00046DD8"/>
    <w:rsid w:val="0005211C"/>
    <w:rsid w:val="00065DDE"/>
    <w:rsid w:val="0007053E"/>
    <w:rsid w:val="00071E08"/>
    <w:rsid w:val="0008723E"/>
    <w:rsid w:val="00087DA8"/>
    <w:rsid w:val="000960AE"/>
    <w:rsid w:val="000A2B0A"/>
    <w:rsid w:val="000A2DB0"/>
    <w:rsid w:val="000C2938"/>
    <w:rsid w:val="000C3758"/>
    <w:rsid w:val="000D169F"/>
    <w:rsid w:val="000D2392"/>
    <w:rsid w:val="000D5765"/>
    <w:rsid w:val="000E3C53"/>
    <w:rsid w:val="000F0C35"/>
    <w:rsid w:val="00105BF8"/>
    <w:rsid w:val="00111C5E"/>
    <w:rsid w:val="00120464"/>
    <w:rsid w:val="0012410E"/>
    <w:rsid w:val="00125BBE"/>
    <w:rsid w:val="00126FF9"/>
    <w:rsid w:val="0013226E"/>
    <w:rsid w:val="0013514A"/>
    <w:rsid w:val="001362EA"/>
    <w:rsid w:val="00141216"/>
    <w:rsid w:val="00147FE7"/>
    <w:rsid w:val="00153C25"/>
    <w:rsid w:val="0017117C"/>
    <w:rsid w:val="00171B90"/>
    <w:rsid w:val="00174E21"/>
    <w:rsid w:val="00180BCB"/>
    <w:rsid w:val="00193AA6"/>
    <w:rsid w:val="00194DD2"/>
    <w:rsid w:val="001B2191"/>
    <w:rsid w:val="001B69D6"/>
    <w:rsid w:val="001C062B"/>
    <w:rsid w:val="001D4544"/>
    <w:rsid w:val="001E5EF1"/>
    <w:rsid w:val="002062B6"/>
    <w:rsid w:val="00210DCF"/>
    <w:rsid w:val="00210EB7"/>
    <w:rsid w:val="00215E90"/>
    <w:rsid w:val="002326A4"/>
    <w:rsid w:val="002331E2"/>
    <w:rsid w:val="00236594"/>
    <w:rsid w:val="00261CE0"/>
    <w:rsid w:val="002634B4"/>
    <w:rsid w:val="00267225"/>
    <w:rsid w:val="002B289A"/>
    <w:rsid w:val="002B37DA"/>
    <w:rsid w:val="002C5D5D"/>
    <w:rsid w:val="002D6151"/>
    <w:rsid w:val="002E7E63"/>
    <w:rsid w:val="002F53D5"/>
    <w:rsid w:val="00301B77"/>
    <w:rsid w:val="00301DBD"/>
    <w:rsid w:val="003132B5"/>
    <w:rsid w:val="00317D58"/>
    <w:rsid w:val="00321447"/>
    <w:rsid w:val="003273C4"/>
    <w:rsid w:val="00336E0E"/>
    <w:rsid w:val="00343B73"/>
    <w:rsid w:val="0034716E"/>
    <w:rsid w:val="00350EB3"/>
    <w:rsid w:val="00360233"/>
    <w:rsid w:val="00365843"/>
    <w:rsid w:val="00373C25"/>
    <w:rsid w:val="0038019C"/>
    <w:rsid w:val="00381F21"/>
    <w:rsid w:val="00383D3B"/>
    <w:rsid w:val="0038663F"/>
    <w:rsid w:val="003A705C"/>
    <w:rsid w:val="003B5B06"/>
    <w:rsid w:val="003B6048"/>
    <w:rsid w:val="003C0C34"/>
    <w:rsid w:val="003D026C"/>
    <w:rsid w:val="003D7036"/>
    <w:rsid w:val="003F0A90"/>
    <w:rsid w:val="003F127B"/>
    <w:rsid w:val="00420C26"/>
    <w:rsid w:val="00432512"/>
    <w:rsid w:val="00442824"/>
    <w:rsid w:val="00454771"/>
    <w:rsid w:val="00456C00"/>
    <w:rsid w:val="004667A5"/>
    <w:rsid w:val="004702CE"/>
    <w:rsid w:val="00481D7B"/>
    <w:rsid w:val="004865E2"/>
    <w:rsid w:val="00496972"/>
    <w:rsid w:val="004A0E13"/>
    <w:rsid w:val="004A3DFB"/>
    <w:rsid w:val="004A6AA2"/>
    <w:rsid w:val="004B0EF8"/>
    <w:rsid w:val="004E0CA5"/>
    <w:rsid w:val="004E7027"/>
    <w:rsid w:val="004F1C24"/>
    <w:rsid w:val="004F6111"/>
    <w:rsid w:val="00503AF9"/>
    <w:rsid w:val="0050646F"/>
    <w:rsid w:val="00510FA5"/>
    <w:rsid w:val="00514461"/>
    <w:rsid w:val="00526F7C"/>
    <w:rsid w:val="00536E18"/>
    <w:rsid w:val="00537790"/>
    <w:rsid w:val="005433AB"/>
    <w:rsid w:val="00560678"/>
    <w:rsid w:val="0057101E"/>
    <w:rsid w:val="005820AF"/>
    <w:rsid w:val="0058544F"/>
    <w:rsid w:val="00587AAD"/>
    <w:rsid w:val="00595224"/>
    <w:rsid w:val="005A2733"/>
    <w:rsid w:val="005B1127"/>
    <w:rsid w:val="005B57CB"/>
    <w:rsid w:val="005C20CC"/>
    <w:rsid w:val="005C53AD"/>
    <w:rsid w:val="005C7170"/>
    <w:rsid w:val="005E4C74"/>
    <w:rsid w:val="005E5F4C"/>
    <w:rsid w:val="005F149A"/>
    <w:rsid w:val="005F3093"/>
    <w:rsid w:val="005F750D"/>
    <w:rsid w:val="005F77CD"/>
    <w:rsid w:val="00600F67"/>
    <w:rsid w:val="0060291B"/>
    <w:rsid w:val="00606963"/>
    <w:rsid w:val="00606A14"/>
    <w:rsid w:val="006117D3"/>
    <w:rsid w:val="0062088F"/>
    <w:rsid w:val="00630EAB"/>
    <w:rsid w:val="00635AC4"/>
    <w:rsid w:val="00654E52"/>
    <w:rsid w:val="00657144"/>
    <w:rsid w:val="00671C68"/>
    <w:rsid w:val="00677DE4"/>
    <w:rsid w:val="006804BC"/>
    <w:rsid w:val="00683DC6"/>
    <w:rsid w:val="00687097"/>
    <w:rsid w:val="00692C91"/>
    <w:rsid w:val="006B2C00"/>
    <w:rsid w:val="006C027A"/>
    <w:rsid w:val="006D089F"/>
    <w:rsid w:val="006D4E4B"/>
    <w:rsid w:val="006E7A30"/>
    <w:rsid w:val="006F2709"/>
    <w:rsid w:val="006F38F6"/>
    <w:rsid w:val="006F3FF3"/>
    <w:rsid w:val="00703CCC"/>
    <w:rsid w:val="0071403D"/>
    <w:rsid w:val="00716E1A"/>
    <w:rsid w:val="007243F1"/>
    <w:rsid w:val="0072494F"/>
    <w:rsid w:val="00730574"/>
    <w:rsid w:val="00743F57"/>
    <w:rsid w:val="0074495A"/>
    <w:rsid w:val="00752361"/>
    <w:rsid w:val="007722CD"/>
    <w:rsid w:val="0077254E"/>
    <w:rsid w:val="00773681"/>
    <w:rsid w:val="00774481"/>
    <w:rsid w:val="00786B33"/>
    <w:rsid w:val="00791821"/>
    <w:rsid w:val="0079484F"/>
    <w:rsid w:val="0079573A"/>
    <w:rsid w:val="007A0750"/>
    <w:rsid w:val="007A1294"/>
    <w:rsid w:val="007A22DB"/>
    <w:rsid w:val="007B3106"/>
    <w:rsid w:val="007B4D99"/>
    <w:rsid w:val="007B7B86"/>
    <w:rsid w:val="007C0D18"/>
    <w:rsid w:val="007F1959"/>
    <w:rsid w:val="00830476"/>
    <w:rsid w:val="008323CD"/>
    <w:rsid w:val="008364C6"/>
    <w:rsid w:val="00843AA4"/>
    <w:rsid w:val="00847CE7"/>
    <w:rsid w:val="00853D9F"/>
    <w:rsid w:val="008577A8"/>
    <w:rsid w:val="008721FD"/>
    <w:rsid w:val="0087305B"/>
    <w:rsid w:val="00885986"/>
    <w:rsid w:val="0089483A"/>
    <w:rsid w:val="008A5312"/>
    <w:rsid w:val="008A7D5D"/>
    <w:rsid w:val="008E0719"/>
    <w:rsid w:val="008E3C9A"/>
    <w:rsid w:val="008F5EE9"/>
    <w:rsid w:val="00906F3C"/>
    <w:rsid w:val="009239E2"/>
    <w:rsid w:val="00932D28"/>
    <w:rsid w:val="00933BC6"/>
    <w:rsid w:val="009366FA"/>
    <w:rsid w:val="009439F0"/>
    <w:rsid w:val="009625C9"/>
    <w:rsid w:val="00966558"/>
    <w:rsid w:val="009741E7"/>
    <w:rsid w:val="00975D56"/>
    <w:rsid w:val="00975E36"/>
    <w:rsid w:val="009804A2"/>
    <w:rsid w:val="00985EBF"/>
    <w:rsid w:val="009A46F1"/>
    <w:rsid w:val="009A559F"/>
    <w:rsid w:val="009B0BA0"/>
    <w:rsid w:val="009B21DA"/>
    <w:rsid w:val="009C314D"/>
    <w:rsid w:val="009D09C3"/>
    <w:rsid w:val="009D20C7"/>
    <w:rsid w:val="009D3E43"/>
    <w:rsid w:val="009F4C27"/>
    <w:rsid w:val="00A001F0"/>
    <w:rsid w:val="00A027D9"/>
    <w:rsid w:val="00A04DBD"/>
    <w:rsid w:val="00A309CE"/>
    <w:rsid w:val="00A34A80"/>
    <w:rsid w:val="00A41730"/>
    <w:rsid w:val="00A50DD7"/>
    <w:rsid w:val="00A643C0"/>
    <w:rsid w:val="00A73672"/>
    <w:rsid w:val="00A8429A"/>
    <w:rsid w:val="00A951E0"/>
    <w:rsid w:val="00AA5C26"/>
    <w:rsid w:val="00AC42A0"/>
    <w:rsid w:val="00AD7BF1"/>
    <w:rsid w:val="00AE0A12"/>
    <w:rsid w:val="00AE28A6"/>
    <w:rsid w:val="00AE28CC"/>
    <w:rsid w:val="00AF117B"/>
    <w:rsid w:val="00AF664C"/>
    <w:rsid w:val="00B03642"/>
    <w:rsid w:val="00B1353F"/>
    <w:rsid w:val="00B1634A"/>
    <w:rsid w:val="00B251FB"/>
    <w:rsid w:val="00B34D40"/>
    <w:rsid w:val="00B40B3D"/>
    <w:rsid w:val="00B545CB"/>
    <w:rsid w:val="00B638CA"/>
    <w:rsid w:val="00B64D5A"/>
    <w:rsid w:val="00B66E8F"/>
    <w:rsid w:val="00B8417C"/>
    <w:rsid w:val="00B856CA"/>
    <w:rsid w:val="00B91B8C"/>
    <w:rsid w:val="00B9424B"/>
    <w:rsid w:val="00BB028D"/>
    <w:rsid w:val="00BC4945"/>
    <w:rsid w:val="00BC4F45"/>
    <w:rsid w:val="00BC5871"/>
    <w:rsid w:val="00BC6BC5"/>
    <w:rsid w:val="00BD5F4C"/>
    <w:rsid w:val="00BE3F66"/>
    <w:rsid w:val="00BE5A12"/>
    <w:rsid w:val="00BE68E0"/>
    <w:rsid w:val="00BF488B"/>
    <w:rsid w:val="00C24085"/>
    <w:rsid w:val="00C34BAE"/>
    <w:rsid w:val="00C46531"/>
    <w:rsid w:val="00C503E8"/>
    <w:rsid w:val="00C5659D"/>
    <w:rsid w:val="00C60AB9"/>
    <w:rsid w:val="00C61334"/>
    <w:rsid w:val="00C751F9"/>
    <w:rsid w:val="00C75D22"/>
    <w:rsid w:val="00CA32F8"/>
    <w:rsid w:val="00CA7B12"/>
    <w:rsid w:val="00CA7BAA"/>
    <w:rsid w:val="00CB6AA6"/>
    <w:rsid w:val="00CC2CA9"/>
    <w:rsid w:val="00CC5DC2"/>
    <w:rsid w:val="00CD17F3"/>
    <w:rsid w:val="00CD7216"/>
    <w:rsid w:val="00CE29A9"/>
    <w:rsid w:val="00CE7BFE"/>
    <w:rsid w:val="00CF32FB"/>
    <w:rsid w:val="00D13B28"/>
    <w:rsid w:val="00D25C90"/>
    <w:rsid w:val="00D3064E"/>
    <w:rsid w:val="00D35ED3"/>
    <w:rsid w:val="00D57D58"/>
    <w:rsid w:val="00D63AF8"/>
    <w:rsid w:val="00D70485"/>
    <w:rsid w:val="00D77BB0"/>
    <w:rsid w:val="00D910FE"/>
    <w:rsid w:val="00D94657"/>
    <w:rsid w:val="00D94DC4"/>
    <w:rsid w:val="00DA6170"/>
    <w:rsid w:val="00DB3726"/>
    <w:rsid w:val="00DB3C1D"/>
    <w:rsid w:val="00DC351F"/>
    <w:rsid w:val="00DC5674"/>
    <w:rsid w:val="00DD34E4"/>
    <w:rsid w:val="00DD610A"/>
    <w:rsid w:val="00DE1A58"/>
    <w:rsid w:val="00DE4AE7"/>
    <w:rsid w:val="00DF3B8C"/>
    <w:rsid w:val="00DF7AE5"/>
    <w:rsid w:val="00E024DD"/>
    <w:rsid w:val="00E04EE4"/>
    <w:rsid w:val="00E12A82"/>
    <w:rsid w:val="00E15234"/>
    <w:rsid w:val="00E22FB7"/>
    <w:rsid w:val="00E42976"/>
    <w:rsid w:val="00E57F49"/>
    <w:rsid w:val="00E57FE7"/>
    <w:rsid w:val="00E642E0"/>
    <w:rsid w:val="00E6530C"/>
    <w:rsid w:val="00E6661D"/>
    <w:rsid w:val="00E70863"/>
    <w:rsid w:val="00E85319"/>
    <w:rsid w:val="00E85947"/>
    <w:rsid w:val="00E860F1"/>
    <w:rsid w:val="00E87F5E"/>
    <w:rsid w:val="00EB638E"/>
    <w:rsid w:val="00EC2E17"/>
    <w:rsid w:val="00ED2EEE"/>
    <w:rsid w:val="00ED54D1"/>
    <w:rsid w:val="00ED7F49"/>
    <w:rsid w:val="00EF0F32"/>
    <w:rsid w:val="00F02193"/>
    <w:rsid w:val="00F024EF"/>
    <w:rsid w:val="00F030AB"/>
    <w:rsid w:val="00F062B5"/>
    <w:rsid w:val="00F11E97"/>
    <w:rsid w:val="00F76658"/>
    <w:rsid w:val="00F901F3"/>
    <w:rsid w:val="00F92344"/>
    <w:rsid w:val="00FA0E52"/>
    <w:rsid w:val="00FC47EF"/>
    <w:rsid w:val="00FC51CD"/>
    <w:rsid w:val="00FC6899"/>
    <w:rsid w:val="00FD5B71"/>
    <w:rsid w:val="00FD66C6"/>
    <w:rsid w:val="00FE6755"/>
    <w:rsid w:val="00FF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B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634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34A"/>
  </w:style>
  <w:style w:type="paragraph" w:styleId="Footer">
    <w:name w:val="footer"/>
    <w:basedOn w:val="Normal"/>
    <w:link w:val="FooterChar"/>
    <w:uiPriority w:val="99"/>
    <w:unhideWhenUsed/>
    <w:rsid w:val="00B1634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B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634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34A"/>
  </w:style>
  <w:style w:type="paragraph" w:styleId="Footer">
    <w:name w:val="footer"/>
    <w:basedOn w:val="Normal"/>
    <w:link w:val="FooterChar"/>
    <w:uiPriority w:val="99"/>
    <w:unhideWhenUsed/>
    <w:rsid w:val="00B1634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951</Words>
  <Characters>7460</Characters>
  <Application>Microsoft Office Word</Application>
  <DocSecurity>0</DocSecurity>
  <Lines>126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Madorsky</dc:creator>
  <cp:keywords/>
  <dc:description/>
  <cp:lastModifiedBy>Konstantin Madorsky</cp:lastModifiedBy>
  <cp:revision>50</cp:revision>
  <dcterms:created xsi:type="dcterms:W3CDTF">2015-01-12T23:36:00Z</dcterms:created>
  <dcterms:modified xsi:type="dcterms:W3CDTF">2015-01-13T11:06:00Z</dcterms:modified>
</cp:coreProperties>
</file>